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A2" w:rsidRPr="002E5874" w:rsidRDefault="00F520A2" w:rsidP="00F520A2">
      <w:pPr>
        <w:rPr>
          <w:rFonts w:ascii="Amnesty Trade Gothic" w:hAnsi="Amnesty Trade Gothic"/>
          <w:b/>
        </w:rPr>
      </w:pPr>
      <w:r w:rsidRPr="002E5874">
        <w:rPr>
          <w:rFonts w:ascii="Amnesty Trade Gothic" w:hAnsi="Amnesty Trade Gothic"/>
          <w:b/>
          <w:noProof/>
          <w:lang w:eastAsia="sl-SI"/>
        </w:rPr>
        <w:drawing>
          <wp:inline distT="0" distB="0" distL="0" distR="0" wp14:anchorId="76ECC187" wp14:editId="73C93FE4">
            <wp:extent cx="2096829" cy="1290357"/>
            <wp:effectExtent l="19050" t="0" r="0" b="0"/>
            <wp:docPr id="1" name="Slika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688" cy="128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mnesty Trade Gothic" w:hAnsi="Amnesty Trade Gothic"/>
          <w:b/>
        </w:rPr>
        <w:t xml:space="preserve">                                                          </w:t>
      </w:r>
      <w:r w:rsidRPr="006F58DC">
        <w:rPr>
          <w:rFonts w:ascii="Amnesty Trade Gothic" w:hAnsi="Amnesty Trade Gothic"/>
          <w:b/>
          <w:noProof/>
          <w:lang w:eastAsia="sl-SI"/>
        </w:rPr>
        <w:drawing>
          <wp:inline distT="0" distB="0" distL="0" distR="0" wp14:anchorId="0AA504BE" wp14:editId="77B3AAB0">
            <wp:extent cx="1021080" cy="1313746"/>
            <wp:effectExtent l="0" t="0" r="0" b="0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706" cy="131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EB3" w:rsidRPr="005F58B8" w:rsidRDefault="00E23EB3" w:rsidP="005F58B8">
      <w:pPr>
        <w:rPr>
          <w:rFonts w:ascii="Amnesty Trade Gothic" w:hAnsi="Amnesty Trade Gothic"/>
          <w:b/>
        </w:rPr>
      </w:pPr>
    </w:p>
    <w:p w:rsidR="0089685A" w:rsidRPr="005F58B8" w:rsidRDefault="00DD3E38" w:rsidP="0089685A">
      <w:pPr>
        <w:jc w:val="center"/>
        <w:rPr>
          <w:rFonts w:ascii="Amnesty Trade Gothic" w:hAnsi="Amnesty Trade Gothic"/>
          <w:b/>
          <w:sz w:val="24"/>
          <w:szCs w:val="24"/>
        </w:rPr>
      </w:pPr>
      <w:r w:rsidRPr="005F58B8">
        <w:rPr>
          <w:rFonts w:ascii="Amnesty Trade Gothic" w:hAnsi="Amnesty Trade Gothic"/>
          <w:b/>
          <w:sz w:val="24"/>
          <w:szCs w:val="24"/>
        </w:rPr>
        <w:t>Izkušnja prisilne izselitve</w:t>
      </w:r>
    </w:p>
    <w:p w:rsidR="0089685A" w:rsidRPr="005F58B8" w:rsidRDefault="0089685A" w:rsidP="0089685A">
      <w:pPr>
        <w:spacing w:line="240" w:lineRule="auto"/>
        <w:jc w:val="both"/>
        <w:rPr>
          <w:rFonts w:ascii="Amnesty Trade Gothic" w:hAnsi="Amnesty Trade Gothic"/>
          <w:b/>
        </w:rPr>
      </w:pPr>
      <w:r w:rsidRPr="005F58B8">
        <w:rPr>
          <w:rFonts w:ascii="Amnesty Trade Gothic" w:hAnsi="Amnesty Trade Gothic"/>
          <w:b/>
        </w:rPr>
        <w:t>Cilj:</w:t>
      </w:r>
    </w:p>
    <w:p w:rsidR="002505B1" w:rsidRPr="005F58B8" w:rsidRDefault="005F58B8" w:rsidP="0089685A">
      <w:pPr>
        <w:spacing w:line="240" w:lineRule="auto"/>
        <w:jc w:val="both"/>
        <w:rPr>
          <w:rFonts w:ascii="Amnesty Trade Gothic" w:hAnsi="Amnesty Trade Gothic"/>
        </w:rPr>
      </w:pPr>
      <w:r>
        <w:rPr>
          <w:rFonts w:ascii="Amnesty Trade Gothic" w:hAnsi="Amnesty Trade Gothic"/>
        </w:rPr>
        <w:t>Udeleženci</w:t>
      </w:r>
      <w:r w:rsidR="005B49A4" w:rsidRPr="005F58B8">
        <w:rPr>
          <w:rFonts w:ascii="Amnesty Trade Gothic" w:hAnsi="Amnesty Trade Gothic"/>
        </w:rPr>
        <w:t xml:space="preserve"> </w:t>
      </w:r>
      <w:r w:rsidR="007012C6" w:rsidRPr="005F58B8">
        <w:rPr>
          <w:rFonts w:ascii="Amnesty Trade Gothic" w:hAnsi="Amnesty Trade Gothic"/>
        </w:rPr>
        <w:t>prepoznajo ekstremne okoliščine, s katerimi se soočajo posamezniki</w:t>
      </w:r>
      <w:r>
        <w:rPr>
          <w:rFonts w:ascii="Amnesty Trade Gothic" w:hAnsi="Amnesty Trade Gothic"/>
        </w:rPr>
        <w:t>/skupnosti</w:t>
      </w:r>
      <w:r w:rsidR="007012C6" w:rsidRPr="005F58B8">
        <w:rPr>
          <w:rFonts w:ascii="Amnesty Trade Gothic" w:hAnsi="Amnesty Trade Gothic"/>
        </w:rPr>
        <w:t>, ki jih na silo izseljujejo z njihovih domov. Spoznavajo zagovornike pravic</w:t>
      </w:r>
      <w:r w:rsidR="00B64D78">
        <w:rPr>
          <w:rFonts w:ascii="Amnesty Trade Gothic" w:hAnsi="Amnesty Trade Gothic"/>
        </w:rPr>
        <w:t xml:space="preserve"> do ustreznega bivališča</w:t>
      </w:r>
      <w:r w:rsidR="0000115B">
        <w:rPr>
          <w:rFonts w:ascii="Amnesty Trade Gothic" w:hAnsi="Amnesty Trade Gothic"/>
        </w:rPr>
        <w:t xml:space="preserve"> in posameznike, ki jim odvzamejo zemljo</w:t>
      </w:r>
      <w:r w:rsidR="007012C6" w:rsidRPr="005F58B8">
        <w:rPr>
          <w:rFonts w:ascii="Amnesty Trade Gothic" w:hAnsi="Amnesty Trade Gothic"/>
        </w:rPr>
        <w:t>.</w:t>
      </w:r>
    </w:p>
    <w:p w:rsidR="0089685A" w:rsidRPr="005F58B8" w:rsidRDefault="0089685A" w:rsidP="0089685A">
      <w:pPr>
        <w:spacing w:line="240" w:lineRule="auto"/>
        <w:jc w:val="both"/>
        <w:rPr>
          <w:rFonts w:ascii="Amnesty Trade Gothic" w:hAnsi="Amnesty Trade Gothic"/>
          <w:b/>
        </w:rPr>
      </w:pPr>
      <w:r w:rsidRPr="005F58B8">
        <w:rPr>
          <w:rFonts w:ascii="Amnesty Trade Gothic" w:hAnsi="Amnesty Trade Gothic"/>
          <w:b/>
        </w:rPr>
        <w:t>Čas:</w:t>
      </w:r>
    </w:p>
    <w:p w:rsidR="0089685A" w:rsidRPr="005F58B8" w:rsidRDefault="008D08B3" w:rsidP="0089685A">
      <w:pPr>
        <w:spacing w:line="240" w:lineRule="auto"/>
        <w:jc w:val="both"/>
        <w:rPr>
          <w:rFonts w:ascii="Amnesty Trade Gothic" w:hAnsi="Amnesty Trade Gothic"/>
        </w:rPr>
      </w:pPr>
      <w:r w:rsidRPr="005F58B8">
        <w:rPr>
          <w:rFonts w:ascii="Amnesty Trade Gothic" w:hAnsi="Amnesty Trade Gothic"/>
        </w:rPr>
        <w:t>2</w:t>
      </w:r>
      <w:r w:rsidR="007012C6" w:rsidRPr="005F58B8">
        <w:rPr>
          <w:rFonts w:ascii="Amnesty Trade Gothic" w:hAnsi="Amnesty Trade Gothic"/>
        </w:rPr>
        <w:t>5</w:t>
      </w:r>
      <w:r w:rsidR="00414590" w:rsidRPr="005F58B8">
        <w:rPr>
          <w:rFonts w:ascii="Amnesty Trade Gothic" w:hAnsi="Amnesty Trade Gothic"/>
        </w:rPr>
        <w:t xml:space="preserve"> minut</w:t>
      </w:r>
    </w:p>
    <w:p w:rsidR="0089685A" w:rsidRPr="005F58B8" w:rsidRDefault="0089685A" w:rsidP="0089685A">
      <w:pPr>
        <w:spacing w:line="240" w:lineRule="auto"/>
        <w:jc w:val="both"/>
        <w:rPr>
          <w:rFonts w:ascii="Amnesty Trade Gothic" w:hAnsi="Amnesty Trade Gothic"/>
          <w:b/>
        </w:rPr>
      </w:pPr>
      <w:r w:rsidRPr="005F58B8">
        <w:rPr>
          <w:rFonts w:ascii="Amnesty Trade Gothic" w:hAnsi="Amnesty Trade Gothic"/>
          <w:b/>
        </w:rPr>
        <w:t>Ciljna skupina:</w:t>
      </w:r>
    </w:p>
    <w:p w:rsidR="0089685A" w:rsidRPr="005F58B8" w:rsidRDefault="0089685A" w:rsidP="0089685A">
      <w:pPr>
        <w:spacing w:line="240" w:lineRule="auto"/>
        <w:jc w:val="both"/>
        <w:rPr>
          <w:rFonts w:ascii="Amnesty Trade Gothic" w:hAnsi="Amnesty Trade Gothic"/>
        </w:rPr>
      </w:pPr>
      <w:r w:rsidRPr="005F58B8">
        <w:rPr>
          <w:rFonts w:ascii="Amnesty Trade Gothic" w:hAnsi="Amnesty Trade Gothic"/>
        </w:rPr>
        <w:t>Učenci</w:t>
      </w:r>
      <w:r w:rsidR="005F58B8">
        <w:rPr>
          <w:rFonts w:ascii="Amnesty Trade Gothic" w:hAnsi="Amnesty Trade Gothic"/>
        </w:rPr>
        <w:t xml:space="preserve"> tretje triade</w:t>
      </w:r>
      <w:r w:rsidRPr="005F58B8">
        <w:rPr>
          <w:rFonts w:ascii="Amnesty Trade Gothic" w:hAnsi="Amnesty Trade Gothic"/>
        </w:rPr>
        <w:t xml:space="preserve"> osnovnih </w:t>
      </w:r>
      <w:r w:rsidR="005F58B8">
        <w:rPr>
          <w:rFonts w:ascii="Amnesty Trade Gothic" w:hAnsi="Amnesty Trade Gothic"/>
        </w:rPr>
        <w:t xml:space="preserve">šol </w:t>
      </w:r>
      <w:r w:rsidRPr="005F58B8">
        <w:rPr>
          <w:rFonts w:ascii="Amnesty Trade Gothic" w:hAnsi="Amnesty Trade Gothic"/>
        </w:rPr>
        <w:t>in</w:t>
      </w:r>
      <w:r w:rsidR="005F58B8">
        <w:rPr>
          <w:rFonts w:ascii="Amnesty Trade Gothic" w:hAnsi="Amnesty Trade Gothic"/>
        </w:rPr>
        <w:t xml:space="preserve"> dijaki</w:t>
      </w:r>
      <w:r w:rsidRPr="005F58B8">
        <w:rPr>
          <w:rFonts w:ascii="Amnesty Trade Gothic" w:hAnsi="Amnesty Trade Gothic"/>
        </w:rPr>
        <w:t xml:space="preserve"> srednjih šol</w:t>
      </w:r>
    </w:p>
    <w:p w:rsidR="0089685A" w:rsidRPr="005F58B8" w:rsidRDefault="0089685A" w:rsidP="0089685A">
      <w:pPr>
        <w:spacing w:line="240" w:lineRule="auto"/>
        <w:jc w:val="both"/>
        <w:rPr>
          <w:rFonts w:ascii="Amnesty Trade Gothic" w:hAnsi="Amnesty Trade Gothic"/>
          <w:b/>
        </w:rPr>
      </w:pPr>
      <w:r w:rsidRPr="005F58B8">
        <w:rPr>
          <w:rFonts w:ascii="Amnesty Trade Gothic" w:hAnsi="Amnesty Trade Gothic"/>
          <w:b/>
        </w:rPr>
        <w:t>Potrebščine:</w:t>
      </w:r>
    </w:p>
    <w:p w:rsidR="0089685A" w:rsidRPr="005F58B8" w:rsidRDefault="0012420F" w:rsidP="0089685A">
      <w:pPr>
        <w:spacing w:line="240" w:lineRule="auto"/>
        <w:jc w:val="both"/>
        <w:rPr>
          <w:rFonts w:ascii="Amnesty Trade Gothic" w:hAnsi="Amnesty Trade Gothic"/>
        </w:rPr>
      </w:pPr>
      <w:r w:rsidRPr="005F58B8">
        <w:rPr>
          <w:rFonts w:ascii="Amnesty Trade Gothic" w:hAnsi="Amnesty Trade Gothic"/>
        </w:rPr>
        <w:t>Tabla in krede ali bela tabla in ustrezna pisala.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23EB3" w:rsidRPr="005F58B8" w:rsidTr="00FF09F0">
        <w:tc>
          <w:tcPr>
            <w:tcW w:w="9212" w:type="dxa"/>
            <w:shd w:val="clear" w:color="auto" w:fill="FBD4B4" w:themeFill="accent6" w:themeFillTint="66"/>
          </w:tcPr>
          <w:p w:rsidR="00E23EB3" w:rsidRPr="005F58B8" w:rsidRDefault="00E23EB3" w:rsidP="00E23EB3">
            <w:pPr>
              <w:jc w:val="both"/>
              <w:rPr>
                <w:rFonts w:ascii="Amnesty Trade Gothic" w:hAnsi="Amnesty Trade Gothic"/>
                <w:b/>
              </w:rPr>
            </w:pPr>
            <w:r w:rsidRPr="005F58B8">
              <w:rPr>
                <w:rFonts w:ascii="Amnesty Trade Gothic" w:hAnsi="Amnesty Trade Gothic"/>
                <w:b/>
              </w:rPr>
              <w:t>POTEK AKTIVNOSTI</w:t>
            </w:r>
          </w:p>
          <w:p w:rsidR="00D31D99" w:rsidRPr="005F58B8" w:rsidRDefault="00D31D99" w:rsidP="00E23EB3">
            <w:pPr>
              <w:jc w:val="both"/>
              <w:rPr>
                <w:rFonts w:ascii="Amnesty Trade Gothic" w:hAnsi="Amnesty Trade Gothic"/>
                <w:b/>
              </w:rPr>
            </w:pPr>
          </w:p>
          <w:p w:rsidR="00E23EB3" w:rsidRPr="005F58B8" w:rsidRDefault="00E23EB3" w:rsidP="00E23EB3">
            <w:pPr>
              <w:jc w:val="both"/>
              <w:rPr>
                <w:rFonts w:ascii="Amnesty Trade Gothic" w:hAnsi="Amnesty Trade Gothic"/>
                <w:i/>
              </w:rPr>
            </w:pPr>
            <w:r w:rsidRPr="005F58B8">
              <w:rPr>
                <w:rFonts w:ascii="Amnesty Trade Gothic" w:hAnsi="Amnesty Trade Gothic"/>
                <w:b/>
              </w:rPr>
              <w:t>ZAČETNA AKTIVNOST</w:t>
            </w:r>
            <w:r w:rsidR="00FF09F0" w:rsidRPr="005F58B8">
              <w:rPr>
                <w:rFonts w:ascii="Amnesty Trade Gothic" w:hAnsi="Amnesty Trade Gothic"/>
                <w:b/>
              </w:rPr>
              <w:t xml:space="preserve"> </w:t>
            </w:r>
            <w:r w:rsidR="007012C6" w:rsidRPr="005F58B8">
              <w:rPr>
                <w:rFonts w:ascii="Amnesty Trade Gothic" w:hAnsi="Amnesty Trade Gothic"/>
                <w:i/>
              </w:rPr>
              <w:t>(</w:t>
            </w:r>
            <w:r w:rsidR="0012420F" w:rsidRPr="005F58B8">
              <w:rPr>
                <w:rFonts w:ascii="Amnesty Trade Gothic" w:hAnsi="Amnesty Trade Gothic"/>
                <w:i/>
              </w:rPr>
              <w:t>10</w:t>
            </w:r>
            <w:r w:rsidR="00FF09F0" w:rsidRPr="005F58B8">
              <w:rPr>
                <w:rFonts w:ascii="Amnesty Trade Gothic" w:hAnsi="Amnesty Trade Gothic"/>
                <w:i/>
              </w:rPr>
              <w:t xml:space="preserve"> min)</w:t>
            </w:r>
          </w:p>
          <w:p w:rsidR="002505B1" w:rsidRPr="005F58B8" w:rsidRDefault="002505B1" w:rsidP="00E23EB3">
            <w:pPr>
              <w:jc w:val="both"/>
              <w:rPr>
                <w:rFonts w:ascii="Amnesty Trade Gothic" w:hAnsi="Amnesty Trade Gothic"/>
                <w:b/>
              </w:rPr>
            </w:pPr>
          </w:p>
          <w:p w:rsidR="004F1308" w:rsidRPr="005F58B8" w:rsidRDefault="005F58B8" w:rsidP="00E23EB3">
            <w:pPr>
              <w:jc w:val="both"/>
              <w:rPr>
                <w:rFonts w:ascii="Amnesty Trade Gothic" w:hAnsi="Amnesty Trade Gothic"/>
              </w:rPr>
            </w:pPr>
            <w:r>
              <w:rPr>
                <w:rFonts w:ascii="Amnesty Trade Gothic" w:hAnsi="Amnesty Trade Gothic"/>
              </w:rPr>
              <w:t xml:space="preserve">Učence/dijake </w:t>
            </w:r>
            <w:r w:rsidR="0012420F" w:rsidRPr="005F58B8">
              <w:rPr>
                <w:rFonts w:ascii="Amnesty Trade Gothic" w:hAnsi="Amnesty Trade Gothic"/>
              </w:rPr>
              <w:t xml:space="preserve">opozorite, da bodo </w:t>
            </w:r>
            <w:r w:rsidR="00140CD2">
              <w:rPr>
                <w:rFonts w:ascii="Amnesty Trade Gothic" w:hAnsi="Amnesty Trade Gothic"/>
              </w:rPr>
              <w:t xml:space="preserve">morali </w:t>
            </w:r>
            <w:r w:rsidR="0012420F" w:rsidRPr="005F58B8">
              <w:rPr>
                <w:rFonts w:ascii="Amnesty Trade Gothic" w:hAnsi="Amnesty Trade Gothic"/>
              </w:rPr>
              <w:t>za začetno aktivnost uporabiti svojo domišljijo. Prosite jih</w:t>
            </w:r>
            <w:r w:rsidR="00A318D6">
              <w:rPr>
                <w:rFonts w:ascii="Amnesty Trade Gothic" w:hAnsi="Amnesty Trade Gothic"/>
              </w:rPr>
              <w:t>,</w:t>
            </w:r>
            <w:r w:rsidR="0012420F" w:rsidRPr="005F58B8">
              <w:rPr>
                <w:rFonts w:ascii="Amnesty Trade Gothic" w:hAnsi="Amnesty Trade Gothic"/>
              </w:rPr>
              <w:t xml:space="preserve"> naj zaprejo oči in jih vodite skozi naslednja </w:t>
            </w:r>
            <w:r w:rsidR="006B59A7" w:rsidRPr="005F58B8">
              <w:rPr>
                <w:rFonts w:ascii="Amnesty Trade Gothic" w:hAnsi="Amnesty Trade Gothic"/>
              </w:rPr>
              <w:t>vprašanja</w:t>
            </w:r>
            <w:r w:rsidR="0012420F" w:rsidRPr="005F58B8">
              <w:rPr>
                <w:rFonts w:ascii="Amnesty Trade Gothic" w:hAnsi="Amnesty Trade Gothic"/>
              </w:rPr>
              <w:t>, pri čemer jim za vsakega dopustite dovolj časa za refleksijo:</w:t>
            </w:r>
          </w:p>
          <w:p w:rsidR="0012420F" w:rsidRPr="005F58B8" w:rsidRDefault="0012420F" w:rsidP="0012420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="Amnesty Trade Gothic" w:hAnsi="Amnesty Trade Gothic"/>
              </w:rPr>
            </w:pPr>
            <w:r w:rsidRPr="005F58B8">
              <w:rPr>
                <w:rFonts w:ascii="Amnesty Trade Gothic" w:hAnsi="Amnesty Trade Gothic"/>
              </w:rPr>
              <w:t xml:space="preserve">Predstavljajte </w:t>
            </w:r>
            <w:r w:rsidR="00DD3E38" w:rsidRPr="005F58B8">
              <w:rPr>
                <w:rFonts w:ascii="Amnesty Trade Gothic" w:hAnsi="Amnesty Trade Gothic"/>
              </w:rPr>
              <w:t xml:space="preserve">si </w:t>
            </w:r>
            <w:r w:rsidR="006B59A7" w:rsidRPr="005F58B8">
              <w:rPr>
                <w:rFonts w:ascii="Amnesty Trade Gothic" w:hAnsi="Amnesty Trade Gothic"/>
              </w:rPr>
              <w:t xml:space="preserve">kraj, okolico, kjer živite. Predstavljajte si </w:t>
            </w:r>
            <w:r w:rsidR="00DD3E38" w:rsidRPr="005F58B8">
              <w:rPr>
                <w:rFonts w:ascii="Amnesty Trade Gothic" w:hAnsi="Amnesty Trade Gothic"/>
              </w:rPr>
              <w:t>svojo skupnost. Kako zgleda? Kakšen vonj ima? Kakšen glasove slišite v njej?</w:t>
            </w:r>
          </w:p>
          <w:p w:rsidR="00DD3E38" w:rsidRPr="005F58B8" w:rsidRDefault="006B59A7" w:rsidP="0012420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="Amnesty Trade Gothic" w:hAnsi="Amnesty Trade Gothic"/>
              </w:rPr>
            </w:pPr>
            <w:r w:rsidRPr="005F58B8">
              <w:rPr>
                <w:rFonts w:ascii="Amnesty Trade Gothic" w:hAnsi="Amnesty Trade Gothic"/>
              </w:rPr>
              <w:t>Spomnite se</w:t>
            </w:r>
            <w:r w:rsidR="00A318D6">
              <w:rPr>
                <w:rFonts w:ascii="Amnesty Trade Gothic" w:hAnsi="Amnesty Trade Gothic"/>
              </w:rPr>
              <w:t>,</w:t>
            </w:r>
            <w:r w:rsidRPr="005F58B8">
              <w:rPr>
                <w:rFonts w:ascii="Amnesty Trade Gothic" w:hAnsi="Amnesty Trade Gothic"/>
              </w:rPr>
              <w:t xml:space="preserve"> k</w:t>
            </w:r>
            <w:r w:rsidR="00DD3E38" w:rsidRPr="005F58B8">
              <w:rPr>
                <w:rFonts w:ascii="Amnesty Trade Gothic" w:hAnsi="Amnesty Trade Gothic"/>
              </w:rPr>
              <w:t xml:space="preserve">do </w:t>
            </w:r>
            <w:r w:rsidRPr="005F58B8">
              <w:rPr>
                <w:rFonts w:ascii="Amnesty Trade Gothic" w:hAnsi="Amnesty Trade Gothic"/>
              </w:rPr>
              <w:t xml:space="preserve">vse </w:t>
            </w:r>
            <w:r w:rsidR="005F58B8">
              <w:rPr>
                <w:rFonts w:ascii="Amnesty Trade Gothic" w:hAnsi="Amnesty Trade Gothic"/>
              </w:rPr>
              <w:t>živi</w:t>
            </w:r>
            <w:r w:rsidR="00DD3E38" w:rsidRPr="005F58B8">
              <w:rPr>
                <w:rFonts w:ascii="Amnesty Trade Gothic" w:hAnsi="Amnesty Trade Gothic"/>
              </w:rPr>
              <w:t xml:space="preserve"> vaši skupnosti? Predstavljajte si svojo družino. Spomnite se svojih sosedov</w:t>
            </w:r>
            <w:r w:rsidR="00A318D6">
              <w:rPr>
                <w:rFonts w:ascii="Amnesty Trade Gothic" w:hAnsi="Amnesty Trade Gothic"/>
              </w:rPr>
              <w:t>/sosed</w:t>
            </w:r>
            <w:r w:rsidR="00DD3E38" w:rsidRPr="005F58B8">
              <w:rPr>
                <w:rFonts w:ascii="Amnesty Trade Gothic" w:hAnsi="Amnesty Trade Gothic"/>
              </w:rPr>
              <w:t>.</w:t>
            </w:r>
          </w:p>
          <w:p w:rsidR="00DD3E38" w:rsidRPr="005F58B8" w:rsidRDefault="006B59A7" w:rsidP="0012420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="Amnesty Trade Gothic" w:hAnsi="Amnesty Trade Gothic"/>
              </w:rPr>
            </w:pPr>
            <w:r w:rsidRPr="005F58B8">
              <w:rPr>
                <w:rFonts w:ascii="Amnesty Trade Gothic" w:hAnsi="Amnesty Trade Gothic"/>
              </w:rPr>
              <w:t>Pomislite</w:t>
            </w:r>
            <w:r w:rsidR="00AA0D9E">
              <w:rPr>
                <w:rFonts w:ascii="Amnesty Trade Gothic" w:hAnsi="Amnesty Trade Gothic"/>
              </w:rPr>
              <w:t>,</w:t>
            </w:r>
            <w:r w:rsidRPr="005F58B8">
              <w:rPr>
                <w:rFonts w:ascii="Amnesty Trade Gothic" w:hAnsi="Amnesty Trade Gothic"/>
              </w:rPr>
              <w:t xml:space="preserve"> k</w:t>
            </w:r>
            <w:r w:rsidR="00DD3E38" w:rsidRPr="005F58B8">
              <w:rPr>
                <w:rFonts w:ascii="Amnesty Trade Gothic" w:hAnsi="Amnesty Trade Gothic"/>
              </w:rPr>
              <w:t>aj vam je v vaši skupnosti všeč? Predstavljajte si svoje najljubše aktivnosti. Ka</w:t>
            </w:r>
            <w:r w:rsidR="00A318D6">
              <w:rPr>
                <w:rFonts w:ascii="Amnesty Trade Gothic" w:hAnsi="Amnesty Trade Gothic"/>
              </w:rPr>
              <w:t>kšni</w:t>
            </w:r>
            <w:r w:rsidR="00DD3E38" w:rsidRPr="005F58B8">
              <w:rPr>
                <w:rFonts w:ascii="Amnesty Trade Gothic" w:hAnsi="Amnesty Trade Gothic"/>
              </w:rPr>
              <w:t xml:space="preserve"> so vaši najljubši spomini iz vaše domače okolice?</w:t>
            </w:r>
          </w:p>
          <w:p w:rsidR="006B59A7" w:rsidRPr="005F58B8" w:rsidRDefault="006B59A7" w:rsidP="006B59A7">
            <w:pPr>
              <w:pStyle w:val="Odstavekseznama"/>
              <w:jc w:val="both"/>
              <w:rPr>
                <w:rFonts w:ascii="Amnesty Trade Gothic" w:hAnsi="Amnesty Trade Gothic"/>
              </w:rPr>
            </w:pPr>
          </w:p>
          <w:p w:rsidR="00DD3E38" w:rsidRPr="005F58B8" w:rsidRDefault="00DD3E38" w:rsidP="00DD3E38">
            <w:pPr>
              <w:jc w:val="both"/>
              <w:rPr>
                <w:rFonts w:ascii="Amnesty Trade Gothic" w:hAnsi="Amnesty Trade Gothic"/>
              </w:rPr>
            </w:pPr>
            <w:r w:rsidRPr="005F58B8">
              <w:rPr>
                <w:rFonts w:ascii="Amnesty Trade Gothic" w:hAnsi="Amnesty Trade Gothic"/>
              </w:rPr>
              <w:t xml:space="preserve">Čez čas </w:t>
            </w:r>
            <w:r w:rsidR="00A576C7">
              <w:rPr>
                <w:rFonts w:ascii="Amnesty Trade Gothic" w:hAnsi="Amnesty Trade Gothic"/>
              </w:rPr>
              <w:t xml:space="preserve">jih prosite, </w:t>
            </w:r>
            <w:r w:rsidRPr="005F58B8">
              <w:rPr>
                <w:rFonts w:ascii="Amnesty Trade Gothic" w:hAnsi="Amnesty Trade Gothic"/>
              </w:rPr>
              <w:t xml:space="preserve">naj odprejo oči, a </w:t>
            </w:r>
            <w:r w:rsidR="00A576C7">
              <w:rPr>
                <w:rFonts w:ascii="Amnesty Trade Gothic" w:hAnsi="Amnesty Trade Gothic"/>
              </w:rPr>
              <w:t xml:space="preserve">hkrati </w:t>
            </w:r>
            <w:r w:rsidRPr="005F58B8">
              <w:rPr>
                <w:rFonts w:ascii="Amnesty Trade Gothic" w:hAnsi="Amnesty Trade Gothic"/>
              </w:rPr>
              <w:t>v spominu ohranijo podobe, slike in občutke, ki so jih doživeli v procesu vizualizacije.</w:t>
            </w:r>
          </w:p>
          <w:p w:rsidR="0012420F" w:rsidRPr="005F58B8" w:rsidRDefault="0012420F" w:rsidP="00E23EB3">
            <w:pPr>
              <w:jc w:val="both"/>
              <w:rPr>
                <w:rFonts w:ascii="Amnesty Trade Gothic" w:hAnsi="Amnesty Trade Gothic"/>
              </w:rPr>
            </w:pPr>
          </w:p>
          <w:p w:rsidR="00FF09F0" w:rsidRPr="005F58B8" w:rsidRDefault="00DE3F6B" w:rsidP="00E23EB3">
            <w:pPr>
              <w:jc w:val="both"/>
              <w:rPr>
                <w:rFonts w:ascii="Amnesty Trade Gothic" w:hAnsi="Amnesty Trade Gothic"/>
                <w:i/>
              </w:rPr>
            </w:pPr>
            <w:r w:rsidRPr="005F58B8">
              <w:rPr>
                <w:rFonts w:ascii="Amnesty Trade Gothic" w:hAnsi="Amnesty Trade Gothic"/>
                <w:b/>
              </w:rPr>
              <w:t>OSREDNJA AKTIVNOST</w:t>
            </w:r>
            <w:r w:rsidR="006C39FE" w:rsidRPr="005F58B8">
              <w:rPr>
                <w:rFonts w:ascii="Amnesty Trade Gothic" w:hAnsi="Amnesty Trade Gothic"/>
                <w:b/>
              </w:rPr>
              <w:t xml:space="preserve"> </w:t>
            </w:r>
            <w:r w:rsidR="0095355D" w:rsidRPr="005F58B8">
              <w:rPr>
                <w:rFonts w:ascii="Amnesty Trade Gothic" w:hAnsi="Amnesty Trade Gothic"/>
                <w:i/>
              </w:rPr>
              <w:t>(</w:t>
            </w:r>
            <w:r w:rsidR="008D08B3" w:rsidRPr="005F58B8">
              <w:rPr>
                <w:rFonts w:ascii="Amnesty Trade Gothic" w:hAnsi="Amnesty Trade Gothic"/>
                <w:i/>
              </w:rPr>
              <w:t>10</w:t>
            </w:r>
            <w:r w:rsidR="00DD3E38" w:rsidRPr="005F58B8">
              <w:rPr>
                <w:rFonts w:ascii="Amnesty Trade Gothic" w:hAnsi="Amnesty Trade Gothic"/>
                <w:i/>
              </w:rPr>
              <w:t xml:space="preserve"> </w:t>
            </w:r>
            <w:r w:rsidR="006C39FE" w:rsidRPr="005F58B8">
              <w:rPr>
                <w:rFonts w:ascii="Amnesty Trade Gothic" w:hAnsi="Amnesty Trade Gothic"/>
                <w:i/>
              </w:rPr>
              <w:t>min)</w:t>
            </w:r>
          </w:p>
          <w:p w:rsidR="004F1308" w:rsidRPr="005F58B8" w:rsidRDefault="004F1308" w:rsidP="00E23EB3">
            <w:pPr>
              <w:jc w:val="both"/>
              <w:rPr>
                <w:rFonts w:ascii="Amnesty Trade Gothic" w:hAnsi="Amnesty Trade Gothic"/>
                <w:i/>
              </w:rPr>
            </w:pPr>
          </w:p>
          <w:p w:rsidR="00D9589A" w:rsidRPr="005F58B8" w:rsidRDefault="006141CE" w:rsidP="00D9589A">
            <w:pPr>
              <w:jc w:val="both"/>
              <w:rPr>
                <w:rFonts w:ascii="Amnesty Trade Gothic" w:hAnsi="Amnesty Trade Gothic"/>
              </w:rPr>
            </w:pPr>
            <w:r w:rsidRPr="005F58B8">
              <w:rPr>
                <w:rFonts w:ascii="Amnesty Trade Gothic" w:hAnsi="Amnesty Trade Gothic"/>
              </w:rPr>
              <w:t xml:space="preserve">Razložite naslednjo situacijo: »Podjetje </w:t>
            </w:r>
            <w:r w:rsidR="00E868A3">
              <w:rPr>
                <w:rFonts w:ascii="Amnesty Trade Gothic" w:hAnsi="Amnesty Trade Gothic"/>
              </w:rPr>
              <w:t xml:space="preserve">se je </w:t>
            </w:r>
            <w:r w:rsidRPr="005F58B8">
              <w:rPr>
                <w:rFonts w:ascii="Amnesty Trade Gothic" w:hAnsi="Amnesty Trade Gothic"/>
              </w:rPr>
              <w:t>dogovor</w:t>
            </w:r>
            <w:r w:rsidR="00E868A3">
              <w:rPr>
                <w:rFonts w:ascii="Amnesty Trade Gothic" w:hAnsi="Amnesty Trade Gothic"/>
              </w:rPr>
              <w:t>ilo</w:t>
            </w:r>
            <w:r w:rsidRPr="005F58B8">
              <w:rPr>
                <w:rFonts w:ascii="Amnesty Trade Gothic" w:hAnsi="Amnesty Trade Gothic"/>
              </w:rPr>
              <w:t xml:space="preserve"> z vlado in si želi </w:t>
            </w:r>
            <w:r w:rsidR="006B59A7" w:rsidRPr="005F58B8">
              <w:rPr>
                <w:rFonts w:ascii="Amnesty Trade Gothic" w:hAnsi="Amnesty Trade Gothic"/>
              </w:rPr>
              <w:t xml:space="preserve">prisvojiti </w:t>
            </w:r>
            <w:r w:rsidRPr="005F58B8">
              <w:rPr>
                <w:rFonts w:ascii="Amnesty Trade Gothic" w:hAnsi="Amnesty Trade Gothic"/>
              </w:rPr>
              <w:t xml:space="preserve">zemljo </w:t>
            </w:r>
            <w:r w:rsidR="00E868A3">
              <w:rPr>
                <w:rFonts w:ascii="Amnesty Trade Gothic" w:hAnsi="Amnesty Trade Gothic"/>
              </w:rPr>
              <w:t>vaše skupnosti</w:t>
            </w:r>
            <w:r w:rsidRPr="005F58B8">
              <w:rPr>
                <w:rFonts w:ascii="Amnesty Trade Gothic" w:hAnsi="Amnesty Trade Gothic"/>
              </w:rPr>
              <w:t xml:space="preserve">. </w:t>
            </w:r>
            <w:r w:rsidR="0046008C">
              <w:rPr>
                <w:rFonts w:ascii="Amnesty Trade Gothic" w:hAnsi="Amnesty Trade Gothic"/>
              </w:rPr>
              <w:t>V zemlji p</w:t>
            </w:r>
            <w:r w:rsidRPr="005F58B8">
              <w:rPr>
                <w:rFonts w:ascii="Amnesty Trade Gothic" w:hAnsi="Amnesty Trade Gothic"/>
              </w:rPr>
              <w:t xml:space="preserve">od vašimi domovi so </w:t>
            </w:r>
            <w:r w:rsidR="006B59A7" w:rsidRPr="005F58B8">
              <w:rPr>
                <w:rFonts w:ascii="Amnesty Trade Gothic" w:hAnsi="Amnesty Trade Gothic"/>
              </w:rPr>
              <w:t xml:space="preserve">namreč </w:t>
            </w:r>
            <w:r w:rsidRPr="005F58B8">
              <w:rPr>
                <w:rFonts w:ascii="Amnesty Trade Gothic" w:hAnsi="Amnesty Trade Gothic"/>
              </w:rPr>
              <w:t>našli izjem</w:t>
            </w:r>
            <w:r w:rsidR="006B59A7" w:rsidRPr="005F58B8">
              <w:rPr>
                <w:rFonts w:ascii="Amnesty Trade Gothic" w:hAnsi="Amnesty Trade Gothic"/>
              </w:rPr>
              <w:t xml:space="preserve">no dragoceno surovino. Ponujajo vam </w:t>
            </w:r>
            <w:r w:rsidRPr="005F58B8">
              <w:rPr>
                <w:rFonts w:ascii="Amnesty Trade Gothic" w:hAnsi="Amnesty Trade Gothic"/>
              </w:rPr>
              <w:t>nekaj denarja</w:t>
            </w:r>
            <w:r w:rsidR="00657DAB">
              <w:rPr>
                <w:rFonts w:ascii="Amnesty Trade Gothic" w:hAnsi="Amnesty Trade Gothic"/>
              </w:rPr>
              <w:t xml:space="preserve"> </w:t>
            </w:r>
            <w:r w:rsidR="00657DAB" w:rsidRPr="00657DAB">
              <w:rPr>
                <w:rFonts w:ascii="Amnesty Trade Gothic" w:hAnsi="Amnesty Trade Gothic"/>
              </w:rPr>
              <w:t>–</w:t>
            </w:r>
            <w:r w:rsidRPr="005F58B8">
              <w:rPr>
                <w:rFonts w:ascii="Amnesty Trade Gothic" w:hAnsi="Amnesty Trade Gothic"/>
              </w:rPr>
              <w:t xml:space="preserve"> v zameno za vaš odho</w:t>
            </w:r>
            <w:r w:rsidR="00B32BEC" w:rsidRPr="005F58B8">
              <w:rPr>
                <w:rFonts w:ascii="Amnesty Trade Gothic" w:hAnsi="Amnesty Trade Gothic"/>
              </w:rPr>
              <w:t xml:space="preserve">d </w:t>
            </w:r>
            <w:r w:rsidR="008E55F8">
              <w:rPr>
                <w:rFonts w:ascii="Amnesty Trade Gothic" w:hAnsi="Amnesty Trade Gothic"/>
              </w:rPr>
              <w:t xml:space="preserve">z vašega </w:t>
            </w:r>
            <w:r w:rsidR="00B32BEC" w:rsidRPr="005F58B8">
              <w:rPr>
                <w:rFonts w:ascii="Amnesty Trade Gothic" w:hAnsi="Amnesty Trade Gothic"/>
              </w:rPr>
              <w:t xml:space="preserve">doma in </w:t>
            </w:r>
            <w:r w:rsidR="008E55F8">
              <w:rPr>
                <w:rFonts w:ascii="Amnesty Trade Gothic" w:hAnsi="Amnesty Trade Gothic"/>
              </w:rPr>
              <w:t xml:space="preserve">iz </w:t>
            </w:r>
            <w:r w:rsidR="00B32BEC" w:rsidRPr="005F58B8">
              <w:rPr>
                <w:rFonts w:ascii="Amnesty Trade Gothic" w:hAnsi="Amnesty Trade Gothic"/>
              </w:rPr>
              <w:t xml:space="preserve">vaše skupnosti. </w:t>
            </w:r>
            <w:r w:rsidR="00426C24">
              <w:rPr>
                <w:rFonts w:ascii="Amnesty Trade Gothic" w:hAnsi="Amnesty Trade Gothic"/>
              </w:rPr>
              <w:t xml:space="preserve">Domov se več </w:t>
            </w:r>
            <w:r w:rsidRPr="005F58B8">
              <w:rPr>
                <w:rFonts w:ascii="Amnesty Trade Gothic" w:hAnsi="Amnesty Trade Gothic"/>
              </w:rPr>
              <w:t>ne boste mogli vrniti, saj po predvidenih deli</w:t>
            </w:r>
            <w:r w:rsidR="00B32BEC" w:rsidRPr="005F58B8">
              <w:rPr>
                <w:rFonts w:ascii="Amnesty Trade Gothic" w:hAnsi="Amnesty Trade Gothic"/>
              </w:rPr>
              <w:t>h</w:t>
            </w:r>
            <w:r w:rsidRPr="005F58B8">
              <w:rPr>
                <w:rFonts w:ascii="Amnesty Trade Gothic" w:hAnsi="Amnesty Trade Gothic"/>
              </w:rPr>
              <w:t xml:space="preserve"> </w:t>
            </w:r>
            <w:r w:rsidR="00426C24">
              <w:rPr>
                <w:rFonts w:ascii="Amnesty Trade Gothic" w:hAnsi="Amnesty Trade Gothic"/>
              </w:rPr>
              <w:t xml:space="preserve">več ne bo </w:t>
            </w:r>
            <w:r w:rsidRPr="005F58B8">
              <w:rPr>
                <w:rFonts w:ascii="Amnesty Trade Gothic" w:hAnsi="Amnesty Trade Gothic"/>
              </w:rPr>
              <w:t>obstajal«. Učence vprašajte naslednja vprašanja:</w:t>
            </w:r>
          </w:p>
          <w:p w:rsidR="006141CE" w:rsidRPr="005F58B8" w:rsidRDefault="006141CE" w:rsidP="006141C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Amnesty Trade Gothic" w:hAnsi="Amnesty Trade Gothic"/>
              </w:rPr>
            </w:pPr>
            <w:r w:rsidRPr="005F58B8">
              <w:rPr>
                <w:rFonts w:ascii="Amnesty Trade Gothic" w:hAnsi="Amnesty Trade Gothic"/>
              </w:rPr>
              <w:t>Z dvigom rok pokažite, kdo bi sprejel ponudbo podjetja in kdo ne</w:t>
            </w:r>
            <w:r w:rsidR="00A46019">
              <w:rPr>
                <w:rFonts w:ascii="Amnesty Trade Gothic" w:hAnsi="Amnesty Trade Gothic"/>
              </w:rPr>
              <w:t>?</w:t>
            </w:r>
            <w:r w:rsidRPr="005F58B8">
              <w:rPr>
                <w:rFonts w:ascii="Amnesty Trade Gothic" w:hAnsi="Amnesty Trade Gothic"/>
              </w:rPr>
              <w:t xml:space="preserve"> Debatirajte </w:t>
            </w:r>
            <w:r w:rsidR="00B32BEC" w:rsidRPr="005F58B8">
              <w:rPr>
                <w:rFonts w:ascii="Amnesty Trade Gothic" w:hAnsi="Amnesty Trade Gothic"/>
              </w:rPr>
              <w:t xml:space="preserve">tudi </w:t>
            </w:r>
            <w:r w:rsidR="00A46019">
              <w:rPr>
                <w:rFonts w:ascii="Amnesty Trade Gothic" w:hAnsi="Amnesty Trade Gothic"/>
              </w:rPr>
              <w:t xml:space="preserve">o tem, </w:t>
            </w:r>
            <w:r w:rsidRPr="005F58B8">
              <w:rPr>
                <w:rFonts w:ascii="Amnesty Trade Gothic" w:hAnsi="Amnesty Trade Gothic"/>
              </w:rPr>
              <w:t xml:space="preserve">zakaj </w:t>
            </w:r>
            <w:r w:rsidR="00A46019">
              <w:rPr>
                <w:rFonts w:ascii="Amnesty Trade Gothic" w:hAnsi="Amnesty Trade Gothic"/>
              </w:rPr>
              <w:t>»</w:t>
            </w:r>
            <w:r w:rsidRPr="005F58B8">
              <w:rPr>
                <w:rFonts w:ascii="Amnesty Trade Gothic" w:hAnsi="Amnesty Trade Gothic"/>
              </w:rPr>
              <w:t>ja</w:t>
            </w:r>
            <w:r w:rsidR="00A46019">
              <w:rPr>
                <w:rFonts w:ascii="Amnesty Trade Gothic" w:hAnsi="Amnesty Trade Gothic"/>
              </w:rPr>
              <w:t>«</w:t>
            </w:r>
            <w:r w:rsidRPr="005F58B8">
              <w:rPr>
                <w:rFonts w:ascii="Amnesty Trade Gothic" w:hAnsi="Amnesty Trade Gothic"/>
              </w:rPr>
              <w:t xml:space="preserve"> oziroma </w:t>
            </w:r>
            <w:r w:rsidR="00B32BEC" w:rsidRPr="005F58B8">
              <w:rPr>
                <w:rFonts w:ascii="Amnesty Trade Gothic" w:hAnsi="Amnesty Trade Gothic"/>
              </w:rPr>
              <w:t xml:space="preserve">zakaj </w:t>
            </w:r>
            <w:r w:rsidR="00A46019">
              <w:rPr>
                <w:rFonts w:ascii="Amnesty Trade Gothic" w:hAnsi="Amnesty Trade Gothic"/>
              </w:rPr>
              <w:t>»</w:t>
            </w:r>
            <w:r w:rsidRPr="005F58B8">
              <w:rPr>
                <w:rFonts w:ascii="Amnesty Trade Gothic" w:hAnsi="Amnesty Trade Gothic"/>
              </w:rPr>
              <w:t>ne</w:t>
            </w:r>
            <w:r w:rsidR="00A46019">
              <w:rPr>
                <w:rFonts w:ascii="Amnesty Trade Gothic" w:hAnsi="Amnesty Trade Gothic"/>
              </w:rPr>
              <w:t>«</w:t>
            </w:r>
            <w:r w:rsidRPr="005F58B8">
              <w:rPr>
                <w:rFonts w:ascii="Amnesty Trade Gothic" w:hAnsi="Amnesty Trade Gothic"/>
              </w:rPr>
              <w:t>.</w:t>
            </w:r>
          </w:p>
          <w:p w:rsidR="004028B1" w:rsidRDefault="006141CE" w:rsidP="00437D8D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Amnesty Trade Gothic" w:hAnsi="Amnesty Trade Gothic"/>
              </w:rPr>
            </w:pPr>
            <w:r w:rsidRPr="004028B1">
              <w:rPr>
                <w:rFonts w:ascii="Amnesty Trade Gothic" w:hAnsi="Amnesty Trade Gothic"/>
              </w:rPr>
              <w:t>Tiste, ki bi zavrnili ponudbo</w:t>
            </w:r>
            <w:r w:rsidR="00F16F71" w:rsidRPr="004028B1">
              <w:rPr>
                <w:rFonts w:ascii="Amnesty Trade Gothic" w:hAnsi="Amnesty Trade Gothic"/>
              </w:rPr>
              <w:t>,</w:t>
            </w:r>
            <w:r w:rsidRPr="004028B1">
              <w:rPr>
                <w:rFonts w:ascii="Amnesty Trade Gothic" w:hAnsi="Amnesty Trade Gothic"/>
              </w:rPr>
              <w:t xml:space="preserve"> prosite, da ponovno dvignejo roke. Povejte </w:t>
            </w:r>
            <w:r w:rsidR="00B32BEC" w:rsidRPr="004028B1">
              <w:rPr>
                <w:rFonts w:ascii="Amnesty Trade Gothic" w:hAnsi="Amnesty Trade Gothic"/>
              </w:rPr>
              <w:t xml:space="preserve">jim, da žal nimajo izbire in </w:t>
            </w:r>
            <w:r w:rsidRPr="004028B1">
              <w:rPr>
                <w:rFonts w:ascii="Amnesty Trade Gothic" w:hAnsi="Amnesty Trade Gothic"/>
              </w:rPr>
              <w:t xml:space="preserve">morajo </w:t>
            </w:r>
            <w:r w:rsidR="00B32BEC" w:rsidRPr="004028B1">
              <w:rPr>
                <w:rFonts w:ascii="Amnesty Trade Gothic" w:hAnsi="Amnesty Trade Gothic"/>
              </w:rPr>
              <w:t xml:space="preserve">vseeno </w:t>
            </w:r>
            <w:r w:rsidRPr="004028B1">
              <w:rPr>
                <w:rFonts w:ascii="Amnesty Trade Gothic" w:hAnsi="Amnesty Trade Gothic"/>
              </w:rPr>
              <w:t>zapustiti svoj dom. Z njihovim odhodom se strinja tudi država.</w:t>
            </w:r>
          </w:p>
          <w:p w:rsidR="006141CE" w:rsidRPr="004028B1" w:rsidRDefault="006141CE" w:rsidP="00437D8D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Amnesty Trade Gothic" w:hAnsi="Amnesty Trade Gothic"/>
              </w:rPr>
            </w:pPr>
            <w:r w:rsidRPr="004028B1">
              <w:rPr>
                <w:rFonts w:ascii="Amnesty Trade Gothic" w:hAnsi="Amnesty Trade Gothic"/>
              </w:rPr>
              <w:t>Vprašajte jih, kako se ob tem počutijo? Ka</w:t>
            </w:r>
            <w:r w:rsidR="004028B1">
              <w:rPr>
                <w:rFonts w:ascii="Amnesty Trade Gothic" w:hAnsi="Amnesty Trade Gothic"/>
              </w:rPr>
              <w:t>ko bi se na to odzvali</w:t>
            </w:r>
            <w:r w:rsidR="00C006EF" w:rsidRPr="004028B1">
              <w:rPr>
                <w:rFonts w:ascii="Amnesty Trade Gothic" w:hAnsi="Amnesty Trade Gothic"/>
              </w:rPr>
              <w:t xml:space="preserve">? Ali bi </w:t>
            </w:r>
            <w:r w:rsidR="009E4887">
              <w:rPr>
                <w:rFonts w:ascii="Amnesty Trade Gothic" w:hAnsi="Amnesty Trade Gothic"/>
              </w:rPr>
              <w:t xml:space="preserve">to </w:t>
            </w:r>
            <w:r w:rsidR="00C006EF" w:rsidRPr="004028B1">
              <w:rPr>
                <w:rFonts w:ascii="Amnesty Trade Gothic" w:hAnsi="Amnesty Trade Gothic"/>
              </w:rPr>
              <w:t>sprejeli? Bi se upirali izselit</w:t>
            </w:r>
            <w:r w:rsidR="00B32BEC" w:rsidRPr="004028B1">
              <w:rPr>
                <w:rFonts w:ascii="Amnesty Trade Gothic" w:hAnsi="Amnesty Trade Gothic"/>
              </w:rPr>
              <w:t xml:space="preserve">vi </w:t>
            </w:r>
            <w:r w:rsidR="009E4887">
              <w:rPr>
                <w:rFonts w:ascii="Amnesty Trade Gothic" w:hAnsi="Amnesty Trade Gothic"/>
              </w:rPr>
              <w:t xml:space="preserve">s </w:t>
            </w:r>
            <w:r w:rsidR="00B32BEC" w:rsidRPr="004028B1">
              <w:rPr>
                <w:rFonts w:ascii="Amnesty Trade Gothic" w:hAnsi="Amnesty Trade Gothic"/>
              </w:rPr>
              <w:t>svojega doma in okolice ter</w:t>
            </w:r>
            <w:r w:rsidR="00C006EF" w:rsidRPr="004028B1">
              <w:rPr>
                <w:rFonts w:ascii="Amnesty Trade Gothic" w:hAnsi="Amnesty Trade Gothic"/>
              </w:rPr>
              <w:t xml:space="preserve"> zakaj? </w:t>
            </w:r>
          </w:p>
          <w:p w:rsidR="00C006EF" w:rsidRPr="005F58B8" w:rsidRDefault="009E4887" w:rsidP="006141C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Amnesty Trade Gothic" w:hAnsi="Amnesty Trade Gothic"/>
              </w:rPr>
            </w:pPr>
            <w:r>
              <w:rPr>
                <w:rFonts w:ascii="Amnesty Trade Gothic" w:hAnsi="Amnesty Trade Gothic"/>
              </w:rPr>
              <w:t>Vprašajte tiste, ki so že sprva rekli, da bi</w:t>
            </w:r>
            <w:r w:rsidR="004369FA">
              <w:rPr>
                <w:rFonts w:ascii="Amnesty Trade Gothic" w:hAnsi="Amnesty Trade Gothic"/>
              </w:rPr>
              <w:t xml:space="preserve"> </w:t>
            </w:r>
            <w:r w:rsidR="00C006EF" w:rsidRPr="005F58B8">
              <w:rPr>
                <w:rFonts w:ascii="Amnesty Trade Gothic" w:hAnsi="Amnesty Trade Gothic"/>
              </w:rPr>
              <w:t>sprejeli ponudbo podjetja</w:t>
            </w:r>
            <w:r>
              <w:rPr>
                <w:rFonts w:ascii="Amnesty Trade Gothic" w:hAnsi="Amnesty Trade Gothic"/>
              </w:rPr>
              <w:t>,</w:t>
            </w:r>
            <w:r w:rsidR="00C006EF" w:rsidRPr="005F58B8">
              <w:rPr>
                <w:rFonts w:ascii="Amnesty Trade Gothic" w:hAnsi="Amnesty Trade Gothic"/>
              </w:rPr>
              <w:t xml:space="preserve"> kaj si mislijo o novonastali situaciji? Ali se jim zdi pravična?</w:t>
            </w:r>
          </w:p>
          <w:p w:rsidR="00C006EF" w:rsidRPr="005F58B8" w:rsidRDefault="00C006EF" w:rsidP="00C006EF">
            <w:pPr>
              <w:pStyle w:val="Odstavekseznama"/>
              <w:jc w:val="both"/>
              <w:rPr>
                <w:rFonts w:ascii="Amnesty Trade Gothic" w:hAnsi="Amnesty Trade Gothic"/>
              </w:rPr>
            </w:pPr>
          </w:p>
          <w:p w:rsidR="00E23EB3" w:rsidRPr="005F58B8" w:rsidRDefault="004B763C" w:rsidP="00E23EB3">
            <w:pPr>
              <w:jc w:val="both"/>
              <w:rPr>
                <w:rFonts w:ascii="Amnesty Trade Gothic" w:hAnsi="Amnesty Trade Gothic"/>
                <w:i/>
              </w:rPr>
            </w:pPr>
            <w:r w:rsidRPr="005F58B8">
              <w:rPr>
                <w:rFonts w:ascii="Amnesty Trade Gothic" w:hAnsi="Amnesty Trade Gothic"/>
                <w:b/>
              </w:rPr>
              <w:t>ZAKLJUČNA AKTIVNOST</w:t>
            </w:r>
            <w:r w:rsidR="00EF5AC5" w:rsidRPr="005F58B8">
              <w:rPr>
                <w:rFonts w:ascii="Amnesty Trade Gothic" w:hAnsi="Amnesty Trade Gothic"/>
                <w:b/>
              </w:rPr>
              <w:t xml:space="preserve"> </w:t>
            </w:r>
            <w:r w:rsidR="002505B1" w:rsidRPr="005F58B8">
              <w:rPr>
                <w:rFonts w:ascii="Amnesty Trade Gothic" w:hAnsi="Amnesty Trade Gothic"/>
                <w:i/>
              </w:rPr>
              <w:t>(5</w:t>
            </w:r>
            <w:r w:rsidR="00EF5AC5" w:rsidRPr="005F58B8">
              <w:rPr>
                <w:rFonts w:ascii="Amnesty Trade Gothic" w:hAnsi="Amnesty Trade Gothic"/>
                <w:i/>
              </w:rPr>
              <w:t xml:space="preserve"> min)</w:t>
            </w:r>
          </w:p>
          <w:p w:rsidR="00D9589A" w:rsidRPr="005F58B8" w:rsidRDefault="00D9589A" w:rsidP="00E23EB3">
            <w:pPr>
              <w:jc w:val="both"/>
              <w:rPr>
                <w:rFonts w:ascii="Amnesty Trade Gothic" w:hAnsi="Amnesty Trade Gothic"/>
                <w:i/>
              </w:rPr>
            </w:pPr>
          </w:p>
          <w:p w:rsidR="00D6086F" w:rsidRPr="005F58B8" w:rsidRDefault="00C006EF" w:rsidP="00E03BF7">
            <w:pPr>
              <w:jc w:val="both"/>
              <w:rPr>
                <w:rFonts w:ascii="Amnesty Trade Gothic" w:hAnsi="Amnesty Trade Gothic"/>
              </w:rPr>
            </w:pPr>
            <w:r w:rsidRPr="005F58B8">
              <w:rPr>
                <w:rFonts w:ascii="Amnesty Trade Gothic" w:hAnsi="Amnesty Trade Gothic"/>
              </w:rPr>
              <w:t>Učencem</w:t>
            </w:r>
            <w:r w:rsidR="005F58B8">
              <w:rPr>
                <w:rFonts w:ascii="Amnesty Trade Gothic" w:hAnsi="Amnesty Trade Gothic"/>
              </w:rPr>
              <w:t>/dijakom</w:t>
            </w:r>
            <w:r w:rsidRPr="005F58B8">
              <w:rPr>
                <w:rFonts w:ascii="Amnesty Trade Gothic" w:hAnsi="Amnesty Trade Gothic"/>
              </w:rPr>
              <w:t xml:space="preserve"> razložite, da se podobne situacije, kot ste jo opisali</w:t>
            </w:r>
            <w:r w:rsidR="00DF59E0">
              <w:rPr>
                <w:rFonts w:ascii="Amnesty Trade Gothic" w:hAnsi="Amnesty Trade Gothic"/>
              </w:rPr>
              <w:t>,</w:t>
            </w:r>
            <w:r w:rsidRPr="005F58B8">
              <w:rPr>
                <w:rFonts w:ascii="Amnesty Trade Gothic" w:hAnsi="Amnesty Trade Gothic"/>
              </w:rPr>
              <w:t xml:space="preserve"> dogajajo </w:t>
            </w:r>
            <w:r w:rsidR="00DF59E0">
              <w:rPr>
                <w:rFonts w:ascii="Amnesty Trade Gothic" w:hAnsi="Amnesty Trade Gothic"/>
              </w:rPr>
              <w:t>številnim</w:t>
            </w:r>
            <w:r w:rsidRPr="005F58B8">
              <w:rPr>
                <w:rFonts w:ascii="Amnesty Trade Gothic" w:hAnsi="Amnesty Trade Gothic"/>
              </w:rPr>
              <w:t xml:space="preserve"> ljudem po svetu, še posebej </w:t>
            </w:r>
            <w:r w:rsidR="00890325">
              <w:rPr>
                <w:rFonts w:ascii="Amnesty Trade Gothic" w:hAnsi="Amnesty Trade Gothic"/>
              </w:rPr>
              <w:t>staroselskim</w:t>
            </w:r>
            <w:r w:rsidRPr="005F58B8">
              <w:rPr>
                <w:rFonts w:ascii="Amnesty Trade Gothic" w:hAnsi="Amnesty Trade Gothic"/>
              </w:rPr>
              <w:t xml:space="preserve"> ljudstvom. Taka dejanja imenujemo »prisilna izselitev«, ki je še posebej pogosta v </w:t>
            </w:r>
            <w:r w:rsidR="005F58B8">
              <w:rPr>
                <w:rFonts w:ascii="Amnesty Trade Gothic" w:hAnsi="Amnesty Trade Gothic"/>
              </w:rPr>
              <w:t xml:space="preserve">rudarski </w:t>
            </w:r>
            <w:r w:rsidRPr="005F58B8">
              <w:rPr>
                <w:rFonts w:ascii="Amnesty Trade Gothic" w:hAnsi="Amnesty Trade Gothic"/>
              </w:rPr>
              <w:t>industriji. Z učenci</w:t>
            </w:r>
            <w:r w:rsidR="005F58B8">
              <w:rPr>
                <w:rFonts w:ascii="Amnesty Trade Gothic" w:hAnsi="Amnesty Trade Gothic"/>
              </w:rPr>
              <w:t>/dijaki</w:t>
            </w:r>
            <w:r w:rsidRPr="005F58B8">
              <w:rPr>
                <w:rFonts w:ascii="Amnesty Trade Gothic" w:hAnsi="Amnesty Trade Gothic"/>
              </w:rPr>
              <w:t xml:space="preserve"> delite nekaj informacij o </w:t>
            </w:r>
            <w:r w:rsidR="00E03BF7">
              <w:rPr>
                <w:rFonts w:ascii="Amnesty Trade Gothic" w:hAnsi="Amnesty Trade Gothic"/>
              </w:rPr>
              <w:t xml:space="preserve">staroselskih </w:t>
            </w:r>
            <w:r w:rsidRPr="005F58B8">
              <w:rPr>
                <w:rFonts w:ascii="Amnesty Trade Gothic" w:hAnsi="Amnesty Trade Gothic"/>
              </w:rPr>
              <w:t>ljudstvih in njihov</w:t>
            </w:r>
            <w:r w:rsidR="00E03BF7">
              <w:rPr>
                <w:rFonts w:ascii="Amnesty Trade Gothic" w:hAnsi="Amnesty Trade Gothic"/>
              </w:rPr>
              <w:t>i</w:t>
            </w:r>
            <w:r w:rsidRPr="005F58B8">
              <w:rPr>
                <w:rFonts w:ascii="Amnesty Trade Gothic" w:hAnsi="Amnesty Trade Gothic"/>
              </w:rPr>
              <w:t xml:space="preserve"> usod</w:t>
            </w:r>
            <w:r w:rsidR="00E03BF7">
              <w:rPr>
                <w:rFonts w:ascii="Amnesty Trade Gothic" w:hAnsi="Amnesty Trade Gothic"/>
              </w:rPr>
              <w:t>i</w:t>
            </w:r>
            <w:r w:rsidRPr="005F58B8">
              <w:rPr>
                <w:rFonts w:ascii="Amnesty Trade Gothic" w:hAnsi="Amnesty Trade Gothic"/>
              </w:rPr>
              <w:t>.</w:t>
            </w:r>
            <w:bookmarkStart w:id="0" w:name="_GoBack"/>
            <w:bookmarkEnd w:id="0"/>
          </w:p>
        </w:tc>
      </w:tr>
    </w:tbl>
    <w:p w:rsidR="00FF09F0" w:rsidRPr="005F58B8" w:rsidRDefault="00FF09F0" w:rsidP="00177974">
      <w:pPr>
        <w:spacing w:line="240" w:lineRule="auto"/>
        <w:jc w:val="both"/>
        <w:rPr>
          <w:rFonts w:ascii="Amnesty Trade Gothic" w:hAnsi="Amnesty Trade Gothic"/>
          <w:b/>
        </w:rPr>
      </w:pPr>
    </w:p>
    <w:p w:rsidR="005F58B8" w:rsidRPr="005F58B8" w:rsidRDefault="005F58B8">
      <w:pPr>
        <w:spacing w:line="240" w:lineRule="auto"/>
        <w:jc w:val="both"/>
        <w:rPr>
          <w:rFonts w:ascii="Amnesty Trade Gothic" w:hAnsi="Amnesty Trade Gothic"/>
          <w:b/>
        </w:rPr>
      </w:pPr>
    </w:p>
    <w:sectPr w:rsidR="005F58B8" w:rsidRPr="005F58B8" w:rsidSect="006C70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EFA" w:rsidRDefault="00A15EFA" w:rsidP="00307FCA">
      <w:pPr>
        <w:spacing w:after="0" w:line="240" w:lineRule="auto"/>
      </w:pPr>
      <w:r>
        <w:separator/>
      </w:r>
    </w:p>
  </w:endnote>
  <w:endnote w:type="continuationSeparator" w:id="0">
    <w:p w:rsidR="00A15EFA" w:rsidRDefault="00A15EFA" w:rsidP="0030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nesty Trade Gothic">
    <w:panose1 w:val="020B05030403030200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EB3" w:rsidRPr="00E23EB3" w:rsidRDefault="00E23EB3" w:rsidP="00E23EB3">
    <w:pPr>
      <w:spacing w:after="0" w:line="240" w:lineRule="auto"/>
      <w:rPr>
        <w:rFonts w:ascii="Arial" w:eastAsia="Times New Roman" w:hAnsi="Arial" w:cs="Arial"/>
        <w:sz w:val="18"/>
        <w:szCs w:val="18"/>
        <w:lang w:eastAsia="sl-SI"/>
      </w:rPr>
    </w:pPr>
    <w:r w:rsidRPr="00E23EB3">
      <w:rPr>
        <w:rFonts w:ascii="Arial" w:eastAsia="Times New Roman" w:hAnsi="Arial" w:cs="Arial"/>
        <w:sz w:val="18"/>
        <w:szCs w:val="18"/>
        <w:lang w:eastAsia="sl-SI"/>
      </w:rPr>
      <w:t>Aktivnost je povzeta</w:t>
    </w:r>
    <w:r w:rsidRPr="00FF09F0">
      <w:rPr>
        <w:rFonts w:ascii="Arial" w:eastAsia="Times New Roman" w:hAnsi="Arial" w:cs="Arial"/>
        <w:sz w:val="18"/>
        <w:szCs w:val="18"/>
        <w:lang w:eastAsia="sl-SI"/>
      </w:rPr>
      <w:t xml:space="preserve"> </w:t>
    </w:r>
    <w:r w:rsidRPr="00E23EB3">
      <w:rPr>
        <w:rFonts w:ascii="Arial" w:eastAsia="Times New Roman" w:hAnsi="Arial" w:cs="Arial"/>
        <w:sz w:val="18"/>
        <w:szCs w:val="18"/>
        <w:lang w:eastAsia="sl-SI"/>
      </w:rPr>
      <w:t>in prilagojena</w:t>
    </w:r>
    <w:r w:rsidRPr="00FF09F0">
      <w:rPr>
        <w:rFonts w:ascii="Arial" w:eastAsia="Times New Roman" w:hAnsi="Arial" w:cs="Arial"/>
        <w:sz w:val="18"/>
        <w:szCs w:val="18"/>
        <w:lang w:eastAsia="sl-SI"/>
      </w:rPr>
      <w:t xml:space="preserve"> </w:t>
    </w:r>
    <w:r w:rsidRPr="00E23EB3">
      <w:rPr>
        <w:rFonts w:ascii="Arial" w:eastAsia="Times New Roman" w:hAnsi="Arial" w:cs="Arial"/>
        <w:sz w:val="18"/>
        <w:szCs w:val="18"/>
        <w:lang w:eastAsia="sl-SI"/>
      </w:rPr>
      <w:t>po aktivnosti »</w:t>
    </w:r>
    <w:proofErr w:type="spellStart"/>
    <w:r w:rsidR="006141CE">
      <w:rPr>
        <w:rFonts w:ascii="Arial" w:eastAsia="Times New Roman" w:hAnsi="Arial" w:cs="Arial"/>
        <w:sz w:val="18"/>
        <w:szCs w:val="18"/>
        <w:lang w:eastAsia="sl-SI"/>
      </w:rPr>
      <w:t>Experiencing</w:t>
    </w:r>
    <w:proofErr w:type="spellEnd"/>
    <w:r w:rsidR="006141CE">
      <w:rPr>
        <w:rFonts w:ascii="Arial" w:eastAsia="Times New Roman" w:hAnsi="Arial" w:cs="Arial"/>
        <w:sz w:val="18"/>
        <w:szCs w:val="18"/>
        <w:lang w:eastAsia="sl-SI"/>
      </w:rPr>
      <w:t xml:space="preserve"> </w:t>
    </w:r>
    <w:proofErr w:type="spellStart"/>
    <w:r w:rsidR="006141CE">
      <w:rPr>
        <w:rFonts w:ascii="Arial" w:eastAsia="Times New Roman" w:hAnsi="Arial" w:cs="Arial"/>
        <w:sz w:val="18"/>
        <w:szCs w:val="18"/>
        <w:lang w:eastAsia="sl-SI"/>
      </w:rPr>
      <w:t>Forced</w:t>
    </w:r>
    <w:proofErr w:type="spellEnd"/>
    <w:r w:rsidR="006141CE">
      <w:rPr>
        <w:rFonts w:ascii="Arial" w:eastAsia="Times New Roman" w:hAnsi="Arial" w:cs="Arial"/>
        <w:sz w:val="18"/>
        <w:szCs w:val="18"/>
        <w:lang w:eastAsia="sl-SI"/>
      </w:rPr>
      <w:t xml:space="preserve"> </w:t>
    </w:r>
    <w:proofErr w:type="spellStart"/>
    <w:r w:rsidR="006141CE">
      <w:rPr>
        <w:rFonts w:ascii="Arial" w:eastAsia="Times New Roman" w:hAnsi="Arial" w:cs="Arial"/>
        <w:sz w:val="18"/>
        <w:szCs w:val="18"/>
        <w:lang w:eastAsia="sl-SI"/>
      </w:rPr>
      <w:t>Eviction</w:t>
    </w:r>
    <w:proofErr w:type="spellEnd"/>
    <w:r w:rsidR="006C39FE">
      <w:rPr>
        <w:rFonts w:ascii="Arial" w:eastAsia="Times New Roman" w:hAnsi="Arial" w:cs="Arial"/>
        <w:sz w:val="18"/>
        <w:szCs w:val="18"/>
        <w:lang w:eastAsia="sl-SI"/>
      </w:rPr>
      <w:t>«</w:t>
    </w:r>
    <w:r w:rsidR="005F58B8">
      <w:rPr>
        <w:rFonts w:ascii="Arial" w:eastAsia="Times New Roman" w:hAnsi="Arial" w:cs="Arial"/>
        <w:sz w:val="18"/>
        <w:szCs w:val="18"/>
        <w:lang w:eastAsia="sl-SI"/>
      </w:rPr>
      <w:t xml:space="preserve"> v priročniku</w:t>
    </w:r>
    <w:r w:rsidRPr="00FF09F0">
      <w:rPr>
        <w:rFonts w:ascii="Arial" w:eastAsia="Times New Roman" w:hAnsi="Arial" w:cs="Arial"/>
        <w:sz w:val="18"/>
        <w:szCs w:val="18"/>
        <w:lang w:eastAsia="sl-SI"/>
      </w:rPr>
      <w:t xml:space="preserve"> »</w:t>
    </w:r>
    <w:proofErr w:type="spellStart"/>
    <w:r w:rsidR="00C40C4B">
      <w:rPr>
        <w:rFonts w:ascii="Arial" w:eastAsia="Times New Roman" w:hAnsi="Arial" w:cs="Arial"/>
        <w:sz w:val="18"/>
        <w:szCs w:val="18"/>
        <w:lang w:eastAsia="sl-SI"/>
      </w:rPr>
      <w:t>Write</w:t>
    </w:r>
    <w:proofErr w:type="spellEnd"/>
    <w:r w:rsidR="00C40C4B">
      <w:rPr>
        <w:rFonts w:ascii="Arial" w:eastAsia="Times New Roman" w:hAnsi="Arial" w:cs="Arial"/>
        <w:sz w:val="18"/>
        <w:szCs w:val="18"/>
        <w:lang w:eastAsia="sl-SI"/>
      </w:rPr>
      <w:t xml:space="preserve"> </w:t>
    </w:r>
    <w:proofErr w:type="spellStart"/>
    <w:r w:rsidR="00C40C4B">
      <w:rPr>
        <w:rFonts w:ascii="Arial" w:eastAsia="Times New Roman" w:hAnsi="Arial" w:cs="Arial"/>
        <w:sz w:val="18"/>
        <w:szCs w:val="18"/>
        <w:lang w:eastAsia="sl-SI"/>
      </w:rPr>
      <w:t>for</w:t>
    </w:r>
    <w:proofErr w:type="spellEnd"/>
    <w:r w:rsidR="00C40C4B">
      <w:rPr>
        <w:rFonts w:ascii="Arial" w:eastAsia="Times New Roman" w:hAnsi="Arial" w:cs="Arial"/>
        <w:sz w:val="18"/>
        <w:szCs w:val="18"/>
        <w:lang w:eastAsia="sl-SI"/>
      </w:rPr>
      <w:t xml:space="preserve"> </w:t>
    </w:r>
    <w:proofErr w:type="spellStart"/>
    <w:r w:rsidR="00C40C4B">
      <w:rPr>
        <w:rFonts w:ascii="Arial" w:eastAsia="Times New Roman" w:hAnsi="Arial" w:cs="Arial"/>
        <w:sz w:val="18"/>
        <w:szCs w:val="18"/>
        <w:lang w:eastAsia="sl-SI"/>
      </w:rPr>
      <w:t>Rights</w:t>
    </w:r>
    <w:proofErr w:type="spellEnd"/>
    <w:r w:rsidR="00C40C4B">
      <w:rPr>
        <w:rFonts w:ascii="Arial" w:eastAsia="Times New Roman" w:hAnsi="Arial" w:cs="Arial"/>
        <w:sz w:val="18"/>
        <w:szCs w:val="18"/>
        <w:lang w:eastAsia="sl-SI"/>
      </w:rPr>
      <w:t xml:space="preserve"> 2018 – A Human </w:t>
    </w:r>
    <w:proofErr w:type="spellStart"/>
    <w:r w:rsidR="00C40C4B">
      <w:rPr>
        <w:rFonts w:ascii="Arial" w:eastAsia="Times New Roman" w:hAnsi="Arial" w:cs="Arial"/>
        <w:sz w:val="18"/>
        <w:szCs w:val="18"/>
        <w:lang w:eastAsia="sl-SI"/>
      </w:rPr>
      <w:t>Rights</w:t>
    </w:r>
    <w:proofErr w:type="spellEnd"/>
    <w:r w:rsidR="00C40C4B">
      <w:rPr>
        <w:rFonts w:ascii="Arial" w:eastAsia="Times New Roman" w:hAnsi="Arial" w:cs="Arial"/>
        <w:sz w:val="18"/>
        <w:szCs w:val="18"/>
        <w:lang w:eastAsia="sl-SI"/>
      </w:rPr>
      <w:t xml:space="preserve"> </w:t>
    </w:r>
    <w:proofErr w:type="spellStart"/>
    <w:r w:rsidR="00C40C4B">
      <w:rPr>
        <w:rFonts w:ascii="Arial" w:eastAsia="Times New Roman" w:hAnsi="Arial" w:cs="Arial"/>
        <w:sz w:val="18"/>
        <w:szCs w:val="18"/>
        <w:lang w:eastAsia="sl-SI"/>
      </w:rPr>
      <w:t>Education</w:t>
    </w:r>
    <w:proofErr w:type="spellEnd"/>
    <w:r w:rsidR="00C40C4B">
      <w:rPr>
        <w:rFonts w:ascii="Arial" w:eastAsia="Times New Roman" w:hAnsi="Arial" w:cs="Arial"/>
        <w:sz w:val="18"/>
        <w:szCs w:val="18"/>
        <w:lang w:eastAsia="sl-SI"/>
      </w:rPr>
      <w:t xml:space="preserve"> </w:t>
    </w:r>
    <w:proofErr w:type="spellStart"/>
    <w:r w:rsidR="00C40C4B">
      <w:rPr>
        <w:rFonts w:ascii="Arial" w:eastAsia="Times New Roman" w:hAnsi="Arial" w:cs="Arial"/>
        <w:sz w:val="18"/>
        <w:szCs w:val="18"/>
        <w:lang w:eastAsia="sl-SI"/>
      </w:rPr>
      <w:t>Toolkit</w:t>
    </w:r>
    <w:proofErr w:type="spellEnd"/>
    <w:r w:rsidR="00C40C4B">
      <w:rPr>
        <w:rFonts w:ascii="Arial" w:eastAsia="Times New Roman" w:hAnsi="Arial" w:cs="Arial"/>
        <w:sz w:val="18"/>
        <w:szCs w:val="18"/>
        <w:lang w:eastAsia="sl-SI"/>
      </w:rPr>
      <w:t xml:space="preserve"> </w:t>
    </w:r>
    <w:proofErr w:type="spellStart"/>
    <w:r w:rsidR="00C40C4B">
      <w:rPr>
        <w:rFonts w:ascii="Arial" w:eastAsia="Times New Roman" w:hAnsi="Arial" w:cs="Arial"/>
        <w:sz w:val="18"/>
        <w:szCs w:val="18"/>
        <w:lang w:eastAsia="sl-SI"/>
      </w:rPr>
      <w:t>for</w:t>
    </w:r>
    <w:proofErr w:type="spellEnd"/>
    <w:r w:rsidR="00C40C4B">
      <w:rPr>
        <w:rFonts w:ascii="Arial" w:eastAsia="Times New Roman" w:hAnsi="Arial" w:cs="Arial"/>
        <w:sz w:val="18"/>
        <w:szCs w:val="18"/>
        <w:lang w:eastAsia="sl-SI"/>
      </w:rPr>
      <w:t xml:space="preserve"> </w:t>
    </w:r>
    <w:proofErr w:type="spellStart"/>
    <w:r w:rsidR="00C40C4B">
      <w:rPr>
        <w:rFonts w:ascii="Arial" w:eastAsia="Times New Roman" w:hAnsi="Arial" w:cs="Arial"/>
        <w:sz w:val="18"/>
        <w:szCs w:val="18"/>
        <w:lang w:eastAsia="sl-SI"/>
      </w:rPr>
      <w:t>Educators</w:t>
    </w:r>
    <w:proofErr w:type="spellEnd"/>
    <w:r w:rsidRPr="00FF09F0">
      <w:rPr>
        <w:rFonts w:ascii="Arial" w:eastAsia="Times New Roman" w:hAnsi="Arial" w:cs="Arial"/>
        <w:sz w:val="18"/>
        <w:szCs w:val="18"/>
        <w:lang w:eastAsia="sl-SI"/>
      </w:rPr>
      <w:t>«</w:t>
    </w:r>
    <w:r w:rsidR="0000115B">
      <w:rPr>
        <w:rFonts w:ascii="Arial" w:eastAsia="Times New Roman" w:hAnsi="Arial" w:cs="Arial"/>
        <w:sz w:val="18"/>
        <w:szCs w:val="18"/>
        <w:lang w:eastAsia="sl-SI"/>
      </w:rPr>
      <w:t>.</w:t>
    </w:r>
    <w:r w:rsidRPr="00E23EB3">
      <w:rPr>
        <w:rFonts w:ascii="Arial" w:eastAsia="Times New Roman" w:hAnsi="Arial" w:cs="Arial"/>
        <w:sz w:val="18"/>
        <w:szCs w:val="18"/>
        <w:lang w:eastAsia="sl-SI"/>
      </w:rPr>
      <w:t xml:space="preserve"> </w:t>
    </w:r>
    <w:r w:rsidRPr="00FF09F0">
      <w:rPr>
        <w:rFonts w:ascii="Arial" w:eastAsia="Times New Roman" w:hAnsi="Arial" w:cs="Arial"/>
        <w:sz w:val="18"/>
        <w:szCs w:val="18"/>
        <w:lang w:eastAsia="sl-SI"/>
      </w:rPr>
      <w:t xml:space="preserve"> </w:t>
    </w:r>
    <w:r w:rsidRPr="00E23EB3">
      <w:rPr>
        <w:rFonts w:ascii="Arial" w:eastAsia="Times New Roman" w:hAnsi="Arial" w:cs="Arial"/>
        <w:sz w:val="18"/>
        <w:szCs w:val="18"/>
        <w:lang w:eastAsia="sl-SI"/>
      </w:rPr>
      <w:t>Za več gradiv obiščite</w:t>
    </w:r>
    <w:r w:rsidRPr="00FF09F0">
      <w:rPr>
        <w:rFonts w:ascii="Arial" w:eastAsia="Times New Roman" w:hAnsi="Arial" w:cs="Arial"/>
        <w:sz w:val="18"/>
        <w:szCs w:val="18"/>
        <w:lang w:eastAsia="sl-SI"/>
      </w:rPr>
      <w:t xml:space="preserve"> </w:t>
    </w:r>
    <w:r w:rsidR="0000115B">
      <w:rPr>
        <w:rFonts w:ascii="Arial" w:eastAsia="Times New Roman" w:hAnsi="Arial" w:cs="Arial"/>
        <w:sz w:val="18"/>
        <w:szCs w:val="18"/>
        <w:lang w:eastAsia="sl-SI"/>
      </w:rPr>
      <w:t xml:space="preserve">spletno stran </w:t>
    </w:r>
    <w:r w:rsidRPr="00E23EB3">
      <w:rPr>
        <w:rFonts w:ascii="Arial" w:eastAsia="Times New Roman" w:hAnsi="Arial" w:cs="Arial"/>
        <w:sz w:val="18"/>
        <w:szCs w:val="18"/>
        <w:lang w:eastAsia="sl-SI"/>
      </w:rPr>
      <w:t>sola.amnesty.si</w:t>
    </w:r>
    <w:r w:rsidR="0000115B">
      <w:rPr>
        <w:rFonts w:ascii="Arial" w:eastAsia="Times New Roman" w:hAnsi="Arial" w:cs="Arial"/>
        <w:sz w:val="18"/>
        <w:szCs w:val="18"/>
        <w:lang w:eastAsia="sl-SI"/>
      </w:rPr>
      <w:t>.</w:t>
    </w:r>
  </w:p>
  <w:p w:rsidR="00307FCA" w:rsidRPr="00FF09F0" w:rsidRDefault="00307FCA">
    <w:pPr>
      <w:pStyle w:val="Nog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EFA" w:rsidRDefault="00A15EFA" w:rsidP="00307FCA">
      <w:pPr>
        <w:spacing w:after="0" w:line="240" w:lineRule="auto"/>
      </w:pPr>
      <w:r>
        <w:separator/>
      </w:r>
    </w:p>
  </w:footnote>
  <w:footnote w:type="continuationSeparator" w:id="0">
    <w:p w:rsidR="00A15EFA" w:rsidRDefault="00A15EFA" w:rsidP="0030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64F"/>
    <w:multiLevelType w:val="hybridMultilevel"/>
    <w:tmpl w:val="92703C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184B"/>
    <w:multiLevelType w:val="hybridMultilevel"/>
    <w:tmpl w:val="56DEFC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65445"/>
    <w:multiLevelType w:val="hybridMultilevel"/>
    <w:tmpl w:val="4AF2A0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F7D96"/>
    <w:multiLevelType w:val="hybridMultilevel"/>
    <w:tmpl w:val="77B84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F5605"/>
    <w:multiLevelType w:val="hybridMultilevel"/>
    <w:tmpl w:val="A9A6B2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B5C88"/>
    <w:multiLevelType w:val="hybridMultilevel"/>
    <w:tmpl w:val="54A01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D4B69"/>
    <w:multiLevelType w:val="hybridMultilevel"/>
    <w:tmpl w:val="96640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7224A"/>
    <w:multiLevelType w:val="hybridMultilevel"/>
    <w:tmpl w:val="78E8DB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85A"/>
    <w:rsid w:val="0000115B"/>
    <w:rsid w:val="000176C2"/>
    <w:rsid w:val="000E32C2"/>
    <w:rsid w:val="0012420F"/>
    <w:rsid w:val="00140CD2"/>
    <w:rsid w:val="00167B8F"/>
    <w:rsid w:val="00177974"/>
    <w:rsid w:val="002505B1"/>
    <w:rsid w:val="002C2B4B"/>
    <w:rsid w:val="00307FCA"/>
    <w:rsid w:val="00336EEC"/>
    <w:rsid w:val="00393A48"/>
    <w:rsid w:val="003D2740"/>
    <w:rsid w:val="004028B1"/>
    <w:rsid w:val="00414590"/>
    <w:rsid w:val="00424C4F"/>
    <w:rsid w:val="00426C24"/>
    <w:rsid w:val="004369FA"/>
    <w:rsid w:val="00453637"/>
    <w:rsid w:val="0046008C"/>
    <w:rsid w:val="004B763C"/>
    <w:rsid w:val="004F1308"/>
    <w:rsid w:val="00544D76"/>
    <w:rsid w:val="005B49A4"/>
    <w:rsid w:val="005E18DB"/>
    <w:rsid w:val="005F58B8"/>
    <w:rsid w:val="006141CE"/>
    <w:rsid w:val="00657DAB"/>
    <w:rsid w:val="00661865"/>
    <w:rsid w:val="006858F1"/>
    <w:rsid w:val="006B59A7"/>
    <w:rsid w:val="006C39FE"/>
    <w:rsid w:val="006C70D2"/>
    <w:rsid w:val="006E6CCF"/>
    <w:rsid w:val="007012C6"/>
    <w:rsid w:val="00781232"/>
    <w:rsid w:val="008071A3"/>
    <w:rsid w:val="00852A1F"/>
    <w:rsid w:val="00890325"/>
    <w:rsid w:val="0089685A"/>
    <w:rsid w:val="008D08B3"/>
    <w:rsid w:val="008E55F8"/>
    <w:rsid w:val="008F267A"/>
    <w:rsid w:val="0095355D"/>
    <w:rsid w:val="009E4887"/>
    <w:rsid w:val="009F30A6"/>
    <w:rsid w:val="009F59A1"/>
    <w:rsid w:val="00A15A0F"/>
    <w:rsid w:val="00A15EFA"/>
    <w:rsid w:val="00A318D6"/>
    <w:rsid w:val="00A46019"/>
    <w:rsid w:val="00A520E5"/>
    <w:rsid w:val="00A576C7"/>
    <w:rsid w:val="00AA0D9E"/>
    <w:rsid w:val="00B32BEC"/>
    <w:rsid w:val="00B47C1C"/>
    <w:rsid w:val="00B64D78"/>
    <w:rsid w:val="00B840AA"/>
    <w:rsid w:val="00BA2753"/>
    <w:rsid w:val="00BD1C90"/>
    <w:rsid w:val="00C006EF"/>
    <w:rsid w:val="00C40C4B"/>
    <w:rsid w:val="00C461B2"/>
    <w:rsid w:val="00C60007"/>
    <w:rsid w:val="00CA6EC9"/>
    <w:rsid w:val="00CC793C"/>
    <w:rsid w:val="00D30F6F"/>
    <w:rsid w:val="00D31D99"/>
    <w:rsid w:val="00D5619C"/>
    <w:rsid w:val="00D6086F"/>
    <w:rsid w:val="00D9589A"/>
    <w:rsid w:val="00DD3E38"/>
    <w:rsid w:val="00DE3F6B"/>
    <w:rsid w:val="00DE438C"/>
    <w:rsid w:val="00DF59E0"/>
    <w:rsid w:val="00E03BF7"/>
    <w:rsid w:val="00E23EB3"/>
    <w:rsid w:val="00E868A3"/>
    <w:rsid w:val="00EF5AC5"/>
    <w:rsid w:val="00EF6048"/>
    <w:rsid w:val="00F16F71"/>
    <w:rsid w:val="00F520A2"/>
    <w:rsid w:val="00FE5393"/>
    <w:rsid w:val="00FF09F0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90AD"/>
  <w15:docId w15:val="{5467C132-946A-493B-B879-C56C79EC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70D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685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07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7FCA"/>
  </w:style>
  <w:style w:type="paragraph" w:styleId="Noga">
    <w:name w:val="footer"/>
    <w:basedOn w:val="Navaden"/>
    <w:link w:val="NogaZnak"/>
    <w:uiPriority w:val="99"/>
    <w:unhideWhenUsed/>
    <w:rsid w:val="00307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7FC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7FC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2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Blagajna</dc:creator>
  <cp:lastModifiedBy>Metka Naglič</cp:lastModifiedBy>
  <cp:revision>28</cp:revision>
  <dcterms:created xsi:type="dcterms:W3CDTF">2018-10-19T11:22:00Z</dcterms:created>
  <dcterms:modified xsi:type="dcterms:W3CDTF">2018-11-05T14:59:00Z</dcterms:modified>
</cp:coreProperties>
</file>